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975CC1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25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975CC1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11</w:t>
            </w:r>
            <w:r w:rsidR="00684314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11</w:t>
            </w:r>
            <w:r w:rsidR="00684314">
              <w:rPr>
                <w:color w:val="000000"/>
                <w:sz w:val="28"/>
                <w:szCs w:val="28"/>
              </w:rPr>
              <w:t>.202</w:t>
            </w:r>
            <w:r w:rsidR="00684314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5A2BCB">
              <w:rPr>
                <w:color w:val="000000"/>
                <w:sz w:val="28"/>
                <w:szCs w:val="28"/>
                <w:lang w:val="uk-UA"/>
              </w:rPr>
              <w:t xml:space="preserve"> 963</w:t>
            </w:r>
            <w:bookmarkStart w:id="0" w:name="_GoBack"/>
            <w:bookmarkEnd w:id="0"/>
          </w:p>
        </w:tc>
      </w:tr>
    </w:tbl>
    <w:p w:rsidR="00684314" w:rsidRDefault="00684314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0327E2" w:rsidRDefault="00A874A6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в оренду земельної ділян</w:t>
      </w:r>
      <w:r w:rsidR="000327E2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</w:p>
    <w:p w:rsidR="00975CC1" w:rsidRDefault="00975CC1" w:rsidP="005A1E73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розташованої за межами населеного пункту </w:t>
      </w:r>
    </w:p>
    <w:p w:rsidR="00975CC1" w:rsidRDefault="00975CC1" w:rsidP="005A1E73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території Якушинецької територіальної </w:t>
      </w:r>
    </w:p>
    <w:p w:rsidR="00975CC1" w:rsidRDefault="00975CC1" w:rsidP="005A1E73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громади, Вінницького району, Вінницької області </w:t>
      </w:r>
    </w:p>
    <w:p w:rsidR="005A1E73" w:rsidRPr="00975CC1" w:rsidRDefault="00975CC1" w:rsidP="005A1E73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Пікун</w:t>
      </w:r>
      <w:proofErr w:type="spellEnd"/>
      <w:r>
        <w:rPr>
          <w:sz w:val="28"/>
          <w:szCs w:val="28"/>
          <w:lang w:val="uk-UA"/>
        </w:rPr>
        <w:t xml:space="preserve"> Галині Дмитрівні.</w:t>
      </w:r>
    </w:p>
    <w:p w:rsidR="000327E2" w:rsidRPr="00684314" w:rsidRDefault="000327E2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0327E2" w:rsidRDefault="000327E2" w:rsidP="000327E2">
      <w:pPr>
        <w:ind w:firstLine="709"/>
        <w:rPr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 xml:space="preserve">Керуючись п. 34 ст. 26 Закону України «Про місцеве самоврядування в Україні» та ст.. 12,39,93,120,123,124,125,126 Земельного кодексу України, </w:t>
      </w:r>
      <w:r w:rsidR="00A874A6">
        <w:rPr>
          <w:sz w:val="28"/>
          <w:szCs w:val="28"/>
          <w:lang w:val="uk-UA"/>
        </w:rPr>
        <w:t xml:space="preserve">розглянувши заяву </w:t>
      </w:r>
      <w:proofErr w:type="spellStart"/>
      <w:r w:rsidR="00975CC1">
        <w:rPr>
          <w:sz w:val="28"/>
          <w:szCs w:val="28"/>
          <w:lang w:val="uk-UA"/>
        </w:rPr>
        <w:t>Пікун</w:t>
      </w:r>
      <w:proofErr w:type="spellEnd"/>
      <w:r w:rsidR="00975CC1">
        <w:rPr>
          <w:sz w:val="28"/>
          <w:szCs w:val="28"/>
          <w:lang w:val="uk-UA"/>
        </w:rPr>
        <w:t xml:space="preserve"> Г.Д.</w:t>
      </w:r>
      <w:r w:rsidRPr="00C92F61">
        <w:rPr>
          <w:sz w:val="28"/>
          <w:szCs w:val="28"/>
          <w:lang w:val="uk-UA"/>
        </w:rPr>
        <w:t xml:space="preserve">, сільська рада </w:t>
      </w:r>
    </w:p>
    <w:p w:rsidR="00A874A6" w:rsidRDefault="00A874A6" w:rsidP="000327E2">
      <w:pPr>
        <w:ind w:firstLine="709"/>
        <w:rPr>
          <w:sz w:val="28"/>
          <w:szCs w:val="28"/>
          <w:lang w:val="uk-UA"/>
        </w:rPr>
      </w:pPr>
    </w:p>
    <w:p w:rsidR="00E6534B" w:rsidRPr="00E6534B" w:rsidRDefault="000327E2" w:rsidP="00E6534B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0327E2" w:rsidRDefault="005A1E73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в оренду</w:t>
      </w:r>
      <w:r w:rsidR="0057743A">
        <w:rPr>
          <w:sz w:val="28"/>
          <w:szCs w:val="28"/>
          <w:lang w:val="uk-UA"/>
        </w:rPr>
        <w:t xml:space="preserve"> </w:t>
      </w:r>
      <w:proofErr w:type="spellStart"/>
      <w:r w:rsidR="0057743A">
        <w:rPr>
          <w:sz w:val="28"/>
          <w:szCs w:val="28"/>
          <w:lang w:val="uk-UA"/>
        </w:rPr>
        <w:t>Пікун</w:t>
      </w:r>
      <w:proofErr w:type="spellEnd"/>
      <w:r w:rsidR="0057743A">
        <w:rPr>
          <w:sz w:val="28"/>
          <w:szCs w:val="28"/>
          <w:lang w:val="uk-UA"/>
        </w:rPr>
        <w:t xml:space="preserve"> Галині Дмитрівні</w:t>
      </w:r>
      <w:r>
        <w:rPr>
          <w:sz w:val="28"/>
          <w:szCs w:val="28"/>
          <w:lang w:val="uk-UA"/>
        </w:rPr>
        <w:t xml:space="preserve"> </w:t>
      </w:r>
      <w:r w:rsidR="000327E2">
        <w:rPr>
          <w:sz w:val="28"/>
          <w:szCs w:val="28"/>
          <w:lang w:val="uk-UA"/>
        </w:rPr>
        <w:t>земельну ділянку</w:t>
      </w:r>
      <w:r w:rsidR="00A874A6">
        <w:rPr>
          <w:sz w:val="28"/>
          <w:szCs w:val="28"/>
          <w:lang w:val="uk-UA"/>
        </w:rPr>
        <w:t xml:space="preserve"> </w:t>
      </w:r>
      <w:r w:rsidR="000327E2" w:rsidRPr="00A874A6">
        <w:rPr>
          <w:sz w:val="28"/>
          <w:szCs w:val="28"/>
          <w:lang w:val="uk-UA"/>
        </w:rPr>
        <w:t xml:space="preserve">площею </w:t>
      </w:r>
      <w:r w:rsidR="00975CC1">
        <w:rPr>
          <w:sz w:val="28"/>
          <w:szCs w:val="28"/>
          <w:lang w:val="uk-UA"/>
        </w:rPr>
        <w:t>0,0737</w:t>
      </w:r>
      <w:r w:rsidR="003E7657">
        <w:rPr>
          <w:sz w:val="28"/>
          <w:szCs w:val="28"/>
          <w:lang w:val="uk-UA"/>
        </w:rPr>
        <w:t xml:space="preserve">га </w:t>
      </w:r>
      <w:r w:rsidR="00975CC1">
        <w:rPr>
          <w:sz w:val="28"/>
          <w:szCs w:val="28"/>
          <w:lang w:val="uk-UA"/>
        </w:rPr>
        <w:t>кадастровий номер 0520688900:01:019</w:t>
      </w:r>
      <w:r w:rsidR="000327E2" w:rsidRPr="00A874A6">
        <w:rPr>
          <w:sz w:val="28"/>
          <w:szCs w:val="28"/>
          <w:lang w:val="uk-UA"/>
        </w:rPr>
        <w:t>:0</w:t>
      </w:r>
      <w:r w:rsidR="00975CC1">
        <w:rPr>
          <w:sz w:val="28"/>
          <w:szCs w:val="28"/>
          <w:lang w:val="uk-UA"/>
        </w:rPr>
        <w:t>0</w:t>
      </w:r>
      <w:r w:rsidR="003E7657">
        <w:rPr>
          <w:sz w:val="28"/>
          <w:szCs w:val="28"/>
          <w:lang w:val="uk-UA"/>
        </w:rPr>
        <w:t>2</w:t>
      </w:r>
      <w:r w:rsidR="00975CC1">
        <w:rPr>
          <w:sz w:val="28"/>
          <w:szCs w:val="28"/>
          <w:lang w:val="uk-UA"/>
        </w:rPr>
        <w:t>3</w:t>
      </w:r>
      <w:r w:rsidR="000327E2" w:rsidRPr="00A874A6">
        <w:rPr>
          <w:sz w:val="28"/>
          <w:szCs w:val="28"/>
          <w:lang w:val="uk-UA"/>
        </w:rPr>
        <w:t>, дл</w:t>
      </w:r>
      <w:r w:rsidR="003E7657">
        <w:rPr>
          <w:sz w:val="28"/>
          <w:szCs w:val="28"/>
          <w:lang w:val="uk-UA"/>
        </w:rPr>
        <w:t>я</w:t>
      </w:r>
      <w:r w:rsidR="00975CC1">
        <w:rPr>
          <w:sz w:val="28"/>
          <w:szCs w:val="28"/>
          <w:lang w:val="uk-UA"/>
        </w:rPr>
        <w:t xml:space="preserve"> будівництва та обслуговування об’є</w:t>
      </w:r>
      <w:r w:rsidR="00762B55">
        <w:rPr>
          <w:sz w:val="28"/>
          <w:szCs w:val="28"/>
          <w:lang w:val="uk-UA"/>
        </w:rPr>
        <w:t>ктів туристичної інфраструктури</w:t>
      </w:r>
      <w:r w:rsidR="0040457D">
        <w:rPr>
          <w:sz w:val="28"/>
          <w:szCs w:val="28"/>
          <w:lang w:val="uk-UA"/>
        </w:rPr>
        <w:t xml:space="preserve"> та закладів громадського харчування</w:t>
      </w:r>
      <w:r w:rsidR="00762B55">
        <w:rPr>
          <w:sz w:val="28"/>
          <w:szCs w:val="28"/>
          <w:lang w:val="uk-UA"/>
        </w:rPr>
        <w:t>,</w:t>
      </w:r>
      <w:r w:rsidR="000327E2" w:rsidRPr="00A874A6">
        <w:rPr>
          <w:sz w:val="28"/>
          <w:szCs w:val="28"/>
          <w:lang w:val="uk-UA"/>
        </w:rPr>
        <w:t xml:space="preserve"> за адресою: </w:t>
      </w:r>
      <w:r w:rsidR="00704D60">
        <w:rPr>
          <w:sz w:val="28"/>
          <w:szCs w:val="28"/>
          <w:lang w:val="uk-UA"/>
        </w:rPr>
        <w:t>терит</w:t>
      </w:r>
      <w:r w:rsidR="00762B55">
        <w:rPr>
          <w:sz w:val="28"/>
          <w:szCs w:val="28"/>
          <w:lang w:val="uk-UA"/>
        </w:rPr>
        <w:t>орія Якушинецької територіальної громади, Вінницького</w:t>
      </w:r>
      <w:r w:rsidR="000327E2" w:rsidRPr="00A874A6">
        <w:rPr>
          <w:sz w:val="28"/>
          <w:szCs w:val="28"/>
          <w:lang w:val="uk-UA"/>
        </w:rPr>
        <w:t xml:space="preserve"> район</w:t>
      </w:r>
      <w:r w:rsidR="00704D60">
        <w:rPr>
          <w:sz w:val="28"/>
          <w:szCs w:val="28"/>
          <w:lang w:val="uk-UA"/>
        </w:rPr>
        <w:t>у</w:t>
      </w:r>
      <w:r w:rsidR="003E7657">
        <w:rPr>
          <w:sz w:val="28"/>
          <w:szCs w:val="28"/>
          <w:lang w:val="uk-UA"/>
        </w:rPr>
        <w:t>,</w:t>
      </w:r>
      <w:r w:rsidR="00704D60">
        <w:rPr>
          <w:sz w:val="28"/>
          <w:szCs w:val="28"/>
          <w:lang w:val="uk-UA"/>
        </w:rPr>
        <w:t xml:space="preserve"> Вінницької області</w:t>
      </w:r>
      <w:r w:rsidR="000327E2" w:rsidRPr="00A874A6">
        <w:rPr>
          <w:sz w:val="28"/>
          <w:szCs w:val="28"/>
          <w:lang w:val="uk-UA"/>
        </w:rPr>
        <w:t>,</w:t>
      </w:r>
      <w:r w:rsidR="00762B55">
        <w:rPr>
          <w:sz w:val="28"/>
          <w:szCs w:val="28"/>
          <w:lang w:val="uk-UA"/>
        </w:rPr>
        <w:t xml:space="preserve"> км. 381+658 (ліворуч) а/д М-12 «Стрій – Тернопіль – Кіровоград  - Знам’янка» </w:t>
      </w:r>
      <w:r w:rsidR="000327E2" w:rsidRPr="00A874A6">
        <w:rPr>
          <w:sz w:val="28"/>
          <w:szCs w:val="28"/>
          <w:lang w:val="uk-UA"/>
        </w:rPr>
        <w:t xml:space="preserve"> </w:t>
      </w:r>
      <w:r w:rsidR="00704D60">
        <w:rPr>
          <w:sz w:val="28"/>
          <w:szCs w:val="28"/>
          <w:lang w:val="uk-UA"/>
        </w:rPr>
        <w:t>з земель</w:t>
      </w:r>
      <w:r w:rsidR="00762B55">
        <w:rPr>
          <w:sz w:val="28"/>
          <w:szCs w:val="28"/>
          <w:lang w:val="uk-UA"/>
        </w:rPr>
        <w:t xml:space="preserve"> житлової </w:t>
      </w:r>
      <w:r w:rsidR="00456551">
        <w:rPr>
          <w:sz w:val="28"/>
          <w:szCs w:val="28"/>
          <w:lang w:val="uk-UA"/>
        </w:rPr>
        <w:t>та громадської забудови</w:t>
      </w:r>
      <w:r w:rsidR="0057743A">
        <w:rPr>
          <w:sz w:val="28"/>
          <w:szCs w:val="28"/>
          <w:lang w:val="uk-UA"/>
        </w:rPr>
        <w:t>,</w:t>
      </w:r>
      <w:r w:rsidR="00456551">
        <w:rPr>
          <w:sz w:val="28"/>
          <w:szCs w:val="28"/>
          <w:lang w:val="uk-UA"/>
        </w:rPr>
        <w:t xml:space="preserve"> </w:t>
      </w:r>
      <w:r w:rsidR="0057743A" w:rsidRPr="00CF4CC3">
        <w:rPr>
          <w:color w:val="000000"/>
          <w:sz w:val="28"/>
          <w:szCs w:val="28"/>
          <w:lang w:val="uk-UA"/>
        </w:rPr>
        <w:t xml:space="preserve">в зв’язку з відчуженням </w:t>
      </w:r>
      <w:proofErr w:type="spellStart"/>
      <w:r w:rsidR="0057743A">
        <w:rPr>
          <w:color w:val="000000"/>
          <w:sz w:val="28"/>
          <w:szCs w:val="28"/>
          <w:lang w:val="uk-UA"/>
        </w:rPr>
        <w:t>Пікун</w:t>
      </w:r>
      <w:proofErr w:type="spellEnd"/>
      <w:r w:rsidR="0057743A">
        <w:rPr>
          <w:color w:val="000000"/>
          <w:sz w:val="28"/>
          <w:szCs w:val="28"/>
          <w:lang w:val="uk-UA"/>
        </w:rPr>
        <w:t xml:space="preserve"> Г.Д. </w:t>
      </w:r>
      <w:r w:rsidR="0057743A" w:rsidRPr="00CF4CC3">
        <w:rPr>
          <w:color w:val="000000"/>
          <w:sz w:val="28"/>
          <w:szCs w:val="28"/>
          <w:lang w:val="uk-UA"/>
        </w:rPr>
        <w:t>нежитлового приміщення, згідно Договору купівлі – продажу нежитлової будівлі від 01.09.2021року</w:t>
      </w:r>
      <w:r w:rsidR="00823661">
        <w:rPr>
          <w:sz w:val="28"/>
          <w:szCs w:val="28"/>
          <w:lang w:val="uk-UA"/>
        </w:rPr>
        <w:t xml:space="preserve">, </w:t>
      </w:r>
      <w:r w:rsidR="00704D60">
        <w:rPr>
          <w:sz w:val="28"/>
          <w:szCs w:val="28"/>
          <w:lang w:val="uk-UA"/>
        </w:rPr>
        <w:t>розташованої</w:t>
      </w:r>
      <w:r w:rsidR="00823661">
        <w:rPr>
          <w:sz w:val="28"/>
          <w:szCs w:val="28"/>
          <w:lang w:val="uk-UA"/>
        </w:rPr>
        <w:t xml:space="preserve"> на вищезазначеній земельній ділянці</w:t>
      </w:r>
      <w:r w:rsidR="00A874A6">
        <w:rPr>
          <w:sz w:val="28"/>
          <w:szCs w:val="28"/>
          <w:lang w:val="uk-UA"/>
        </w:rPr>
        <w:t>.</w:t>
      </w:r>
    </w:p>
    <w:p w:rsidR="00684314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</w:t>
      </w:r>
      <w:r w:rsidR="0040457D">
        <w:rPr>
          <w:sz w:val="28"/>
          <w:szCs w:val="28"/>
          <w:lang w:val="uk-UA"/>
        </w:rPr>
        <w:t xml:space="preserve">ір оренди землі з </w:t>
      </w:r>
      <w:proofErr w:type="spellStart"/>
      <w:r w:rsidR="0040457D">
        <w:rPr>
          <w:sz w:val="28"/>
          <w:szCs w:val="28"/>
          <w:lang w:val="uk-UA"/>
        </w:rPr>
        <w:t>Пікун</w:t>
      </w:r>
      <w:proofErr w:type="spellEnd"/>
      <w:r w:rsidR="0040457D">
        <w:rPr>
          <w:sz w:val="28"/>
          <w:szCs w:val="28"/>
          <w:lang w:val="uk-UA"/>
        </w:rPr>
        <w:t xml:space="preserve"> Галині Дмитрівні</w:t>
      </w:r>
      <w:r>
        <w:rPr>
          <w:sz w:val="28"/>
          <w:szCs w:val="28"/>
          <w:lang w:val="uk-UA"/>
        </w:rPr>
        <w:t xml:space="preserve"> терміном на 10 років.</w:t>
      </w:r>
    </w:p>
    <w:p w:rsidR="001B7E88" w:rsidRPr="00A874A6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оцінк</w:t>
      </w:r>
      <w:r w:rsidR="0040457D">
        <w:rPr>
          <w:sz w:val="28"/>
          <w:szCs w:val="28"/>
          <w:lang w:val="uk-UA"/>
        </w:rPr>
        <w:t>а земельної ділянки площею 0,0737</w:t>
      </w:r>
      <w:r>
        <w:rPr>
          <w:sz w:val="28"/>
          <w:szCs w:val="28"/>
          <w:lang w:val="uk-UA"/>
        </w:rPr>
        <w:t xml:space="preserve">га кадастровий номер </w:t>
      </w:r>
      <w:r w:rsidR="0040457D">
        <w:rPr>
          <w:sz w:val="28"/>
          <w:szCs w:val="28"/>
          <w:lang w:val="uk-UA"/>
        </w:rPr>
        <w:t>0520688900:01:019</w:t>
      </w:r>
      <w:r w:rsidR="0040457D" w:rsidRPr="00A874A6">
        <w:rPr>
          <w:sz w:val="28"/>
          <w:szCs w:val="28"/>
          <w:lang w:val="uk-UA"/>
        </w:rPr>
        <w:t>:0</w:t>
      </w:r>
      <w:r w:rsidR="0040457D">
        <w:rPr>
          <w:sz w:val="28"/>
          <w:szCs w:val="28"/>
          <w:lang w:val="uk-UA"/>
        </w:rPr>
        <w:t>023 становить 167 158</w:t>
      </w:r>
      <w:r>
        <w:rPr>
          <w:sz w:val="28"/>
          <w:szCs w:val="28"/>
          <w:lang w:val="uk-UA"/>
        </w:rPr>
        <w:t>грн.</w:t>
      </w:r>
    </w:p>
    <w:p w:rsidR="000327E2" w:rsidRDefault="000327E2" w:rsidP="00A21CF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</w:t>
      </w:r>
      <w:r w:rsidR="009A48F9">
        <w:rPr>
          <w:sz w:val="28"/>
          <w:szCs w:val="28"/>
          <w:lang w:val="uk-UA"/>
        </w:rPr>
        <w:t>овити орендну плату в розмірі  9</w:t>
      </w:r>
      <w:r>
        <w:rPr>
          <w:sz w:val="28"/>
          <w:szCs w:val="28"/>
          <w:lang w:val="uk-UA"/>
        </w:rPr>
        <w:t>% від нормативної грошово</w:t>
      </w:r>
      <w:r w:rsidR="00A21CF5">
        <w:rPr>
          <w:sz w:val="28"/>
          <w:szCs w:val="28"/>
          <w:lang w:val="uk-UA"/>
        </w:rPr>
        <w:t>ї оцінки землі</w:t>
      </w:r>
      <w:r w:rsidR="001B7E88">
        <w:rPr>
          <w:sz w:val="28"/>
          <w:szCs w:val="28"/>
          <w:lang w:val="uk-UA"/>
        </w:rPr>
        <w:t xml:space="preserve">, що становить </w:t>
      </w:r>
      <w:r w:rsidR="009A48F9">
        <w:rPr>
          <w:sz w:val="28"/>
          <w:szCs w:val="28"/>
          <w:lang w:val="uk-UA"/>
        </w:rPr>
        <w:t>15 044,22</w:t>
      </w:r>
      <w:r w:rsidR="0086202A">
        <w:rPr>
          <w:sz w:val="28"/>
          <w:szCs w:val="28"/>
          <w:lang w:val="uk-UA"/>
        </w:rPr>
        <w:t>грн.</w:t>
      </w:r>
    </w:p>
    <w:p w:rsidR="000327E2" w:rsidRPr="00855C67" w:rsidRDefault="000327E2" w:rsidP="000327E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</w:t>
      </w:r>
      <w:r>
        <w:rPr>
          <w:color w:val="333333"/>
          <w:sz w:val="28"/>
          <w:szCs w:val="28"/>
          <w:lang w:val="uk-UA"/>
        </w:rPr>
        <w:t>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</w:p>
    <w:p w:rsidR="009855B2" w:rsidRDefault="009855B2" w:rsidP="000327E2">
      <w:pPr>
        <w:pStyle w:val="a3"/>
        <w:rPr>
          <w:sz w:val="28"/>
          <w:szCs w:val="28"/>
          <w:lang w:val="uk-UA"/>
        </w:rPr>
      </w:pPr>
    </w:p>
    <w:p w:rsidR="000327E2" w:rsidRPr="00750F1D" w:rsidRDefault="000327E2" w:rsidP="000327E2">
      <w:pPr>
        <w:jc w:val="left"/>
        <w:rPr>
          <w:b/>
          <w:sz w:val="28"/>
          <w:szCs w:val="28"/>
          <w:lang w:val="uk-UA"/>
        </w:rPr>
      </w:pPr>
      <w:r w:rsidRPr="00750F1D">
        <w:rPr>
          <w:b/>
          <w:sz w:val="28"/>
          <w:szCs w:val="28"/>
          <w:lang w:val="uk-UA"/>
        </w:rPr>
        <w:t xml:space="preserve">Сільський  голова                                  </w:t>
      </w:r>
      <w:r w:rsidR="00901F3D">
        <w:rPr>
          <w:b/>
          <w:sz w:val="28"/>
          <w:szCs w:val="28"/>
          <w:lang w:val="uk-UA"/>
        </w:rPr>
        <w:t xml:space="preserve">                            Василь </w:t>
      </w:r>
      <w:r w:rsidR="0086202A">
        <w:rPr>
          <w:b/>
          <w:sz w:val="28"/>
          <w:szCs w:val="28"/>
          <w:lang w:val="uk-UA"/>
        </w:rPr>
        <w:t xml:space="preserve"> РОМАНЮК</w:t>
      </w:r>
    </w:p>
    <w:p w:rsidR="00CA39BE" w:rsidRDefault="00CA39BE"/>
    <w:sectPr w:rsidR="00CA39BE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327E2"/>
    <w:rsid w:val="00147250"/>
    <w:rsid w:val="001B7E88"/>
    <w:rsid w:val="001E5575"/>
    <w:rsid w:val="002D11B6"/>
    <w:rsid w:val="003B08C4"/>
    <w:rsid w:val="003E7657"/>
    <w:rsid w:val="0040457D"/>
    <w:rsid w:val="00456551"/>
    <w:rsid w:val="0057743A"/>
    <w:rsid w:val="005A1E73"/>
    <w:rsid w:val="005A2BCB"/>
    <w:rsid w:val="00627552"/>
    <w:rsid w:val="00684314"/>
    <w:rsid w:val="006872EB"/>
    <w:rsid w:val="006A61CF"/>
    <w:rsid w:val="00704D60"/>
    <w:rsid w:val="00736266"/>
    <w:rsid w:val="00762B55"/>
    <w:rsid w:val="00823661"/>
    <w:rsid w:val="00845164"/>
    <w:rsid w:val="0086202A"/>
    <w:rsid w:val="008E4FDB"/>
    <w:rsid w:val="00901F3D"/>
    <w:rsid w:val="00975CC1"/>
    <w:rsid w:val="009855B2"/>
    <w:rsid w:val="009A48F9"/>
    <w:rsid w:val="009B6D6D"/>
    <w:rsid w:val="00A21CF5"/>
    <w:rsid w:val="00A874A6"/>
    <w:rsid w:val="00AD6FFE"/>
    <w:rsid w:val="00CA39BE"/>
    <w:rsid w:val="00D122E7"/>
    <w:rsid w:val="00E6534B"/>
    <w:rsid w:val="00FC1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25</cp:revision>
  <cp:lastPrinted>2022-11-14T06:52:00Z</cp:lastPrinted>
  <dcterms:created xsi:type="dcterms:W3CDTF">2021-07-07T07:01:00Z</dcterms:created>
  <dcterms:modified xsi:type="dcterms:W3CDTF">2022-11-14T06:52:00Z</dcterms:modified>
</cp:coreProperties>
</file>